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RR.04/2019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ryb mrożonych, filetów rybnych i pozostałego mięsa z ryb CPV 15.22.00.00-6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567" w:hanging="567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R</w:t>
      </w:r>
      <w:r>
        <w:rPr>
          <w:rFonts w:cs="Arial" w:ascii="Arial" w:hAnsi="Arial"/>
          <w:b/>
          <w:sz w:val="24"/>
          <w:szCs w:val="24"/>
        </w:rPr>
        <w:t>yby mrożone, filety rybne i pozostałe mięso z ryb CPV 15.22.00.00-6.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dostawa ryb mrożonych, filetów rybnych i pozostałego mięsa z ryb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RR.04/2019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RR.04/2019(projekt)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eastAsia="Arial Unicode MS" w:cs="Arial" w:ascii="Arial" w:hAnsi="Arial"/>
          <w:sz w:val="24"/>
          <w:szCs w:val="24"/>
        </w:rPr>
        <w:t>ryb mrożonych, filetów rybnych i pozostałego mięsa z ryb CPV 15.22.00.00-6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Zamawiający zastrzega sobie prawo zmniejszenia lub zwiększenia zamawianych dostaw o 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>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 </w:t>
      </w:r>
      <w:r>
        <w:rPr>
          <w:rFonts w:eastAsia="Arial Unicode MS"/>
        </w:rPr>
        <w:t>ryb mrożonych, filetów rybnych i pozostałego mięsa z ryb CPV 15.22.00.00-6</w:t>
      </w:r>
      <w:r>
        <w:rPr/>
        <w:t xml:space="preserve">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eastAsia="Arial Unicode MS" w:cs="Arial" w:ascii="Arial" w:hAnsi="Arial"/>
          <w:sz w:val="24"/>
          <w:szCs w:val="24"/>
        </w:rPr>
        <w:t xml:space="preserve">ryb mrożonych, filetów rybnych i pozostałego mięsa z ryb CPV 15.22.00.00-6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RR.04/2019                                     Dostawa ryb mrożonych, filetów rybnych i pozostałego mięsa z ryb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ascii="Arial" w:hAnsi="Arial" w:eastAsia="Times New Roman" w:cs="Arial"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rial" w:hAnsi="Arial" w:eastAsia="Times New Roman" w:cs="Arial"/>
      <w:b w:val="false"/>
      <w:sz w:val="24"/>
    </w:rPr>
  </w:style>
  <w:style w:type="character" w:styleId="ListLabel293">
    <w:name w:val="ListLabel 293"/>
    <w:qFormat/>
    <w:rPr>
      <w:rFonts w:ascii="Arial" w:hAnsi="Arial"/>
      <w:b w:val="false"/>
      <w:sz w:val="24"/>
      <w:szCs w:val="24"/>
    </w:rPr>
  </w:style>
  <w:style w:type="character" w:styleId="ListLabel294">
    <w:name w:val="ListLabel 294"/>
    <w:qFormat/>
    <w:rPr>
      <w:rFonts w:ascii="Arial" w:hAnsi="Arial" w:eastAsia="Times New Roman" w:cs="Arial"/>
      <w:sz w:val="24"/>
    </w:rPr>
  </w:style>
  <w:style w:type="character" w:styleId="ListLabel295">
    <w:name w:val="ListLabel 295"/>
    <w:qFormat/>
    <w:rPr>
      <w:rFonts w:ascii="Arial" w:hAnsi="Arial" w:cs="Arial"/>
      <w:b/>
      <w:sz w:val="24"/>
      <w:szCs w:val="24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ascii="Arial" w:hAnsi="Arial"/>
      <w:b w:val="false"/>
      <w:sz w:val="24"/>
      <w:szCs w:val="24"/>
    </w:rPr>
  </w:style>
  <w:style w:type="character" w:styleId="ListLabel298">
    <w:name w:val="ListLabel 298"/>
    <w:qFormat/>
    <w:rPr>
      <w:rFonts w:cs="Arial"/>
      <w:b w:val="false"/>
      <w:sz w:val="24"/>
      <w:szCs w:val="24"/>
    </w:rPr>
  </w:style>
  <w:style w:type="character" w:styleId="ListLabel299">
    <w:name w:val="ListLabel 299"/>
    <w:qFormat/>
    <w:rPr>
      <w:rFonts w:ascii="Arial" w:hAnsi="Arial" w:eastAsia="Times New Roman" w:cs="Arial"/>
      <w:sz w:val="24"/>
    </w:rPr>
  </w:style>
  <w:style w:type="character" w:styleId="ListLabel300">
    <w:name w:val="ListLabel 300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01">
    <w:name w:val="ListLabel 301"/>
    <w:qFormat/>
    <w:rPr>
      <w:b/>
      <w:i/>
      <w:sz w:val="28"/>
    </w:rPr>
  </w:style>
  <w:style w:type="character" w:styleId="ListLabel302">
    <w:name w:val="ListLabel 302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/>
      <w:i/>
      <w:color w:val="000000"/>
      <w:sz w:val="28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rFonts w:ascii="Arial" w:hAnsi="Arial"/>
      <w:b w:val="false"/>
      <w:sz w:val="24"/>
    </w:rPr>
  </w:style>
  <w:style w:type="character" w:styleId="ListLabel307">
    <w:name w:val="ListLabel 307"/>
    <w:qFormat/>
    <w:rPr>
      <w:rFonts w:ascii="Arial" w:hAnsi="Arial"/>
      <w:b w:val="false"/>
      <w:strike w:val="false"/>
      <w:dstrike w:val="false"/>
      <w:sz w:val="24"/>
    </w:rPr>
  </w:style>
  <w:style w:type="character" w:styleId="ListLabel308">
    <w:name w:val="ListLabel 308"/>
    <w:qFormat/>
    <w:rPr>
      <w:rFonts w:ascii="Arial" w:hAnsi="Arial"/>
      <w:b w:val="false"/>
      <w:i w:val="false"/>
      <w:sz w:val="24"/>
    </w:rPr>
  </w:style>
  <w:style w:type="character" w:styleId="ListLabel309">
    <w:name w:val="ListLabel 309"/>
    <w:qFormat/>
    <w:rPr>
      <w:rFonts w:ascii="Arial" w:hAnsi="Aria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20">
    <w:name w:val="ListLabel 320"/>
    <w:qFormat/>
    <w:rPr>
      <w:rFonts w:ascii="Arial" w:hAnsi="Arial" w:eastAsia="Times New Roman" w:cs="Arial"/>
      <w:sz w:val="24"/>
    </w:rPr>
  </w:style>
  <w:style w:type="character" w:styleId="ListLabel321">
    <w:name w:val="ListLabel 321"/>
    <w:qFormat/>
    <w:rPr>
      <w:rFonts w:ascii="Arial" w:hAnsi="Arial" w:cs="Times New Roman"/>
      <w:b w:val="false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6B33-9BA7-4245-928B-D8C2116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 LibreOffice_project/3d5603e1122f0f102b62521720ab13a38a4e0eb0</Application>
  <Pages>13</Pages>
  <Words>3260</Words>
  <Characters>22871</Characters>
  <CharactersWithSpaces>26630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2017-12-05T10:22:00Z</dcterms:created>
  <dc:creator>Mirosław Gąsiorowski-</dc:creator>
  <dc:description/>
  <dc:language>pl-PL</dc:language>
  <cp:lastModifiedBy/>
  <cp:lastPrinted>2017-12-05T11:28:00Z</cp:lastPrinted>
  <dcterms:modified xsi:type="dcterms:W3CDTF">2019-07-04T09:29:55Z</dcterms:modified>
  <cp:revision>10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